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687DC" w14:textId="77777777" w:rsidR="00DB0561" w:rsidRPr="005475E1" w:rsidRDefault="00DB0561" w:rsidP="005475E1">
      <w:pPr>
        <w:pStyle w:val="Heading1"/>
      </w:pPr>
      <w:r w:rsidRPr="005475E1">
        <w:rPr>
          <w:rStyle w:val="normaltextrun"/>
        </w:rPr>
        <w:t>Ways to Join the CFC Community</w:t>
      </w:r>
      <w:r w:rsidRPr="005475E1">
        <w:rPr>
          <w:rStyle w:val="eop"/>
        </w:rPr>
        <w:t> </w:t>
      </w:r>
    </w:p>
    <w:p w14:paraId="581A8736" w14:textId="77777777" w:rsidR="00501F0A" w:rsidRDefault="00501F0A" w:rsidP="00501F0A">
      <w:pPr>
        <w:rPr>
          <w:rStyle w:val="normaltextrun"/>
          <w:color w:val="58595A"/>
        </w:rPr>
      </w:pPr>
    </w:p>
    <w:p w14:paraId="4A2AEF7B" w14:textId="77777777" w:rsidR="005475E1" w:rsidRDefault="00435D30" w:rsidP="00DB0561">
      <w:pPr>
        <w:rPr>
          <w:rStyle w:val="normaltextrun"/>
          <w:color w:val="58595A"/>
        </w:rPr>
      </w:pPr>
      <w:r>
        <w:rPr>
          <w:rStyle w:val="normaltextrun"/>
          <w:noProof/>
          <w:color w:val="58595B"/>
        </w:rPr>
        <w:drawing>
          <wp:inline distT="0" distB="0" distL="0" distR="0" wp14:anchorId="7A5EF6C3" wp14:editId="379893E4">
            <wp:extent cx="2712720" cy="1807210"/>
            <wp:effectExtent l="0" t="0" r="5080" b="0"/>
            <wp:docPr id="2" name="Picture 2" descr="woman in military camouflage uniform, outside, smiling with a young child on her back, hugging her neck and giving her the sweetest kiss on the c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an in military camouflage uniform, outside, smiling with a young child on her back, hugging her neck and giving her the sweetest kiss on the che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1807210"/>
                    </a:xfrm>
                    <a:prstGeom prst="rect">
                      <a:avLst/>
                    </a:prstGeom>
                    <a:noFill/>
                    <a:ln>
                      <a:noFill/>
                    </a:ln>
                  </pic:spPr>
                </pic:pic>
              </a:graphicData>
            </a:graphic>
          </wp:inline>
        </w:drawing>
      </w:r>
    </w:p>
    <w:p w14:paraId="06531F98" w14:textId="0EE6DFF8" w:rsidR="00D95BA4" w:rsidRDefault="00D95BA4" w:rsidP="00DB0561">
      <w:pPr>
        <w:rPr>
          <w:rStyle w:val="normaltextrun"/>
          <w:color w:val="58595A"/>
        </w:rPr>
      </w:pPr>
      <w:r>
        <w:rPr>
          <w:rStyle w:val="normaltextrun"/>
          <w:color w:val="58595A"/>
        </w:rPr>
        <w:t xml:space="preserve">This year we celebrate 60 years of giving and making an impact locally, nationally, and internationally! Since </w:t>
      </w:r>
      <w:proofErr w:type="spellStart"/>
      <w:r>
        <w:rPr>
          <w:rStyle w:val="normaltextrun"/>
          <w:color w:val="58595A"/>
        </w:rPr>
        <w:t>it’s</w:t>
      </w:r>
      <w:proofErr w:type="spellEnd"/>
      <w:r>
        <w:rPr>
          <w:rStyle w:val="normaltextrun"/>
          <w:color w:val="58595A"/>
        </w:rPr>
        <w:t xml:space="preserve"> inception, </w:t>
      </w:r>
      <w:r w:rsidR="0630566E">
        <w:rPr>
          <w:rStyle w:val="normaltextrun"/>
          <w:color w:val="58595A"/>
        </w:rPr>
        <w:t xml:space="preserve">the </w:t>
      </w:r>
      <w:r w:rsidR="1C50C9D2">
        <w:rPr>
          <w:rStyle w:val="normaltextrun"/>
          <w:color w:val="58595A"/>
        </w:rPr>
        <w:t>Office of Personnel Management’s Combined Federal Campaign</w:t>
      </w:r>
      <w:r>
        <w:rPr>
          <w:rStyle w:val="normaltextrun"/>
          <w:color w:val="58595A"/>
        </w:rPr>
        <w:t xml:space="preserve"> </w:t>
      </w:r>
      <w:r w:rsidR="68C738D1">
        <w:rPr>
          <w:rStyle w:val="normaltextrun"/>
          <w:color w:val="58595A"/>
        </w:rPr>
        <w:t>(</w:t>
      </w:r>
      <w:r>
        <w:rPr>
          <w:rStyle w:val="normaltextrun"/>
          <w:color w:val="58595A"/>
        </w:rPr>
        <w:t>CFC</w:t>
      </w:r>
      <w:r w:rsidR="11350061">
        <w:rPr>
          <w:rStyle w:val="normaltextrun"/>
          <w:color w:val="58595A"/>
        </w:rPr>
        <w:t>)</w:t>
      </w:r>
      <w:r>
        <w:rPr>
          <w:rStyle w:val="normaltextrun"/>
          <w:color w:val="58595A"/>
        </w:rPr>
        <w:t xml:space="preserve"> has raised more than $8.5 billion pledges to charities. We’ve come a long way, and there’s no telling what kind of change we can bring to the world if we keep giving, together.</w:t>
      </w:r>
    </w:p>
    <w:p w14:paraId="672A6659" w14:textId="77777777" w:rsidR="00D95BA4" w:rsidRDefault="00D95BA4" w:rsidP="00DB0561">
      <w:pPr>
        <w:rPr>
          <w:rStyle w:val="normaltextrun"/>
          <w:color w:val="58595A"/>
        </w:rPr>
      </w:pPr>
    </w:p>
    <w:p w14:paraId="00B3168E" w14:textId="77777777" w:rsidR="005475E1" w:rsidRDefault="00D95BA4" w:rsidP="005475E1">
      <w:pPr>
        <w:rPr>
          <w:rStyle w:val="normaltextrun"/>
          <w:color w:val="58595A"/>
        </w:rPr>
      </w:pPr>
      <w:r>
        <w:rPr>
          <w:rStyle w:val="normaltextrun"/>
          <w:color w:val="58595A"/>
        </w:rPr>
        <w:t>You can be the face of change by giving to the charities you care about, signing up to volunteer, and telling your story – all of which are effective, safe, and powerful ways to join the CFC community and support causes that mean the most to you.</w:t>
      </w:r>
    </w:p>
    <w:p w14:paraId="7174F53D" w14:textId="77777777" w:rsidR="005475E1" w:rsidRDefault="005475E1" w:rsidP="005475E1">
      <w:pPr>
        <w:rPr>
          <w:rStyle w:val="normaltextrun"/>
          <w:color w:val="58595A"/>
        </w:rPr>
      </w:pPr>
    </w:p>
    <w:p w14:paraId="51C42A86" w14:textId="77777777" w:rsidR="005475E1" w:rsidRDefault="00DB0561" w:rsidP="005475E1">
      <w:pPr>
        <w:rPr>
          <w:rStyle w:val="normaltextrun"/>
          <w:color w:val="58595A"/>
        </w:rPr>
      </w:pPr>
      <w:r w:rsidRPr="62A60CD2">
        <w:rPr>
          <w:rStyle w:val="normaltextrun"/>
          <w:color w:val="58595A"/>
        </w:rPr>
        <w:t>There are so many ways to give – the online</w:t>
      </w:r>
      <w:r w:rsidR="7E279420" w:rsidRPr="62A60CD2">
        <w:rPr>
          <w:rStyle w:val="normaltextrun"/>
          <w:color w:val="58595A"/>
        </w:rPr>
        <w:t xml:space="preserve"> CFC Giving System</w:t>
      </w:r>
      <w:r w:rsidR="00D95BA4" w:rsidRPr="62A60CD2">
        <w:rPr>
          <w:rStyle w:val="normaltextrun"/>
          <w:color w:val="58595A"/>
        </w:rPr>
        <w:t xml:space="preserve"> (our favorite way to give!),</w:t>
      </w:r>
      <w:r w:rsidRPr="62A60CD2">
        <w:rPr>
          <w:rStyle w:val="normaltextrun"/>
          <w:color w:val="58595A"/>
        </w:rPr>
        <w:t xml:space="preserve"> the</w:t>
      </w:r>
      <w:r w:rsidR="00D95BA4" w:rsidRPr="62A60CD2">
        <w:rPr>
          <w:rStyle w:val="normaltextrun"/>
          <w:color w:val="58595A"/>
        </w:rPr>
        <w:t xml:space="preserve"> </w:t>
      </w:r>
      <w:r w:rsidRPr="62A60CD2">
        <w:rPr>
          <w:rStyle w:val="normaltextrun"/>
          <w:color w:val="58595A"/>
        </w:rPr>
        <w:t>CFC Giving Mobile App, or</w:t>
      </w:r>
      <w:r w:rsidR="00D95BA4" w:rsidRPr="62A60CD2">
        <w:rPr>
          <w:rStyle w:val="normaltextrun"/>
          <w:color w:val="58595A"/>
        </w:rPr>
        <w:t>,</w:t>
      </w:r>
      <w:r w:rsidRPr="62A60CD2">
        <w:rPr>
          <w:rStyle w:val="normaltextrun"/>
          <w:color w:val="58595A"/>
        </w:rPr>
        <w:t xml:space="preserve"> if you like pen and paper, </w:t>
      </w:r>
      <w:r w:rsidR="2B816F05" w:rsidRPr="62A60CD2">
        <w:rPr>
          <w:rStyle w:val="normaltextrun"/>
          <w:color w:val="58595A"/>
        </w:rPr>
        <w:t xml:space="preserve">you can submit a </w:t>
      </w:r>
      <w:r w:rsidRPr="62A60CD2">
        <w:rPr>
          <w:rStyle w:val="normaltextrun"/>
          <w:color w:val="58595A"/>
        </w:rPr>
        <w:t>paper pledge form. The most popular method is giving online, which makes is very easy to renew a pledge year over year</w:t>
      </w:r>
      <w:r w:rsidR="00D95BA4" w:rsidRPr="62A60CD2">
        <w:rPr>
          <w:rStyle w:val="normaltextrun"/>
          <w:color w:val="58595A"/>
        </w:rPr>
        <w:t xml:space="preserve">. And, to help us honor the CFC’s establishment 60 years ago in 1961, we are encouraging supplemental one-time $60 donations! </w:t>
      </w:r>
    </w:p>
    <w:p w14:paraId="6DA049FE" w14:textId="77777777" w:rsidR="005475E1" w:rsidRDefault="005475E1" w:rsidP="005475E1">
      <w:pPr>
        <w:rPr>
          <w:rStyle w:val="normaltextrun"/>
          <w:color w:val="58595A"/>
        </w:rPr>
      </w:pPr>
    </w:p>
    <w:p w14:paraId="3B355AE1" w14:textId="77777777" w:rsidR="005475E1" w:rsidRDefault="00DB0561" w:rsidP="005475E1">
      <w:pPr>
        <w:rPr>
          <w:rStyle w:val="normaltextrun"/>
          <w:color w:val="58595A"/>
        </w:rPr>
      </w:pPr>
      <w:r w:rsidRPr="60197913">
        <w:rPr>
          <w:rStyle w:val="normaltextrun"/>
          <w:color w:val="58595B" w:themeColor="text1"/>
        </w:rPr>
        <w:t xml:space="preserve">Federal employees can </w:t>
      </w:r>
      <w:r w:rsidR="00D95BA4" w:rsidRPr="60197913">
        <w:rPr>
          <w:rStyle w:val="normaltextrun"/>
          <w:color w:val="58595B" w:themeColor="text1"/>
        </w:rPr>
        <w:t xml:space="preserve">further extend their public service and amplify their </w:t>
      </w:r>
      <w:r w:rsidRPr="60197913">
        <w:rPr>
          <w:rStyle w:val="normaltextrun"/>
          <w:color w:val="58595B" w:themeColor="text1"/>
        </w:rPr>
        <w:t>monetary gifts by also pledging volunteer ho</w:t>
      </w:r>
      <w:r w:rsidR="00D95BA4" w:rsidRPr="60197913">
        <w:rPr>
          <w:rStyle w:val="normaltextrun"/>
          <w:color w:val="58595B" w:themeColor="text1"/>
        </w:rPr>
        <w:t xml:space="preserve">urs to their favorite charities, contributing directly to their community. </w:t>
      </w:r>
      <w:r w:rsidRPr="60197913">
        <w:rPr>
          <w:rStyle w:val="normaltextrun"/>
          <w:color w:val="58595B" w:themeColor="text1"/>
        </w:rPr>
        <w:t>One of the greatest gifts a person can give is their time. Simply select from participating charities</w:t>
      </w:r>
      <w:r w:rsidR="00D95BA4" w:rsidRPr="60197913">
        <w:rPr>
          <w:rStyle w:val="normaltextrun"/>
          <w:color w:val="58595B" w:themeColor="text1"/>
        </w:rPr>
        <w:t xml:space="preserve"> (look for a small hand symbol, indicating they accept volunteerism),</w:t>
      </w:r>
      <w:r w:rsidRPr="60197913">
        <w:rPr>
          <w:rStyle w:val="normaltextrun"/>
          <w:color w:val="58595B" w:themeColor="text1"/>
        </w:rPr>
        <w:t xml:space="preserve"> and list the number of hours you wish to pledge.</w:t>
      </w:r>
      <w:r w:rsidRPr="60197913">
        <w:rPr>
          <w:rStyle w:val="eop"/>
          <w:color w:val="58595B" w:themeColor="text1"/>
        </w:rPr>
        <w:t> </w:t>
      </w:r>
      <w:r w:rsidR="0F4C82AB" w:rsidRPr="60197913">
        <w:rPr>
          <w:rStyle w:val="eop"/>
          <w:color w:val="58595B" w:themeColor="text1"/>
        </w:rPr>
        <w:t xml:space="preserve">Be sure to release your contact information if you want the charity to reach out to you regarding volunteer opportunities. </w:t>
      </w:r>
    </w:p>
    <w:p w14:paraId="08EC4BAC" w14:textId="77777777" w:rsidR="005475E1" w:rsidRDefault="005475E1" w:rsidP="005475E1">
      <w:pPr>
        <w:rPr>
          <w:rStyle w:val="normaltextrun"/>
          <w:color w:val="58595A"/>
        </w:rPr>
      </w:pPr>
    </w:p>
    <w:p w14:paraId="1EC40378" w14:textId="77777777" w:rsidR="005475E1" w:rsidRDefault="00D95BA4" w:rsidP="005475E1">
      <w:pPr>
        <w:rPr>
          <w:rStyle w:val="normaltextrun"/>
          <w:color w:val="58595A"/>
        </w:rPr>
      </w:pPr>
      <w:r w:rsidRPr="60197913">
        <w:rPr>
          <w:rStyle w:val="normaltextrun"/>
          <w:color w:val="58595A"/>
        </w:rPr>
        <w:t xml:space="preserve">Just as importantly, share your story. You can be the face of change not just </w:t>
      </w:r>
      <w:r w:rsidR="7E182B9F" w:rsidRPr="60197913">
        <w:rPr>
          <w:rStyle w:val="normaltextrun"/>
          <w:color w:val="58595A"/>
        </w:rPr>
        <w:t>for</w:t>
      </w:r>
      <w:r w:rsidRPr="60197913">
        <w:rPr>
          <w:rStyle w:val="normaltextrun"/>
          <w:color w:val="58595A"/>
        </w:rPr>
        <w:t xml:space="preserve"> someone in need, but </w:t>
      </w:r>
      <w:r w:rsidR="1B6C7993" w:rsidRPr="60197913">
        <w:rPr>
          <w:rStyle w:val="normaltextrun"/>
          <w:color w:val="58595A"/>
        </w:rPr>
        <w:t>for</w:t>
      </w:r>
      <w:r w:rsidRPr="60197913">
        <w:rPr>
          <w:rStyle w:val="normaltextrun"/>
          <w:color w:val="58595A"/>
        </w:rPr>
        <w:t xml:space="preserve"> those around you</w:t>
      </w:r>
      <w:r w:rsidR="5C019F6A" w:rsidRPr="60197913">
        <w:rPr>
          <w:rStyle w:val="normaltextrun"/>
          <w:color w:val="58595A"/>
        </w:rPr>
        <w:t>. T</w:t>
      </w:r>
      <w:r w:rsidRPr="60197913">
        <w:rPr>
          <w:rStyle w:val="normaltextrun"/>
          <w:color w:val="58595A"/>
        </w:rPr>
        <w:t>ak</w:t>
      </w:r>
      <w:r w:rsidR="7DEFE354" w:rsidRPr="60197913">
        <w:rPr>
          <w:rStyle w:val="normaltextrun"/>
          <w:color w:val="58595A"/>
        </w:rPr>
        <w:t>e</w:t>
      </w:r>
      <w:r w:rsidRPr="60197913">
        <w:rPr>
          <w:rStyle w:val="normaltextrun"/>
          <w:color w:val="58595A"/>
        </w:rPr>
        <w:t xml:space="preserve"> the first step </w:t>
      </w:r>
      <w:r w:rsidR="0780D4B5" w:rsidRPr="60197913">
        <w:rPr>
          <w:rStyle w:val="normaltextrun"/>
          <w:color w:val="58595A"/>
        </w:rPr>
        <w:t>and</w:t>
      </w:r>
      <w:r w:rsidRPr="60197913">
        <w:rPr>
          <w:rStyle w:val="normaltextrun"/>
          <w:color w:val="58595A"/>
        </w:rPr>
        <w:t xml:space="preserve"> inspir</w:t>
      </w:r>
      <w:r w:rsidR="1A544FF1" w:rsidRPr="60197913">
        <w:rPr>
          <w:rStyle w:val="normaltextrun"/>
          <w:color w:val="58595A"/>
        </w:rPr>
        <w:t>e</w:t>
      </w:r>
      <w:r w:rsidRPr="60197913">
        <w:rPr>
          <w:rStyle w:val="normaltextrun"/>
          <w:color w:val="58595A"/>
        </w:rPr>
        <w:t xml:space="preserve"> the next generation of charitable givers. Submit your selfie and story through the CFC website. </w:t>
      </w:r>
      <w:r w:rsidR="00DB0561" w:rsidRPr="60197913">
        <w:rPr>
          <w:rStyle w:val="normaltextrun"/>
          <w:color w:val="58595A"/>
        </w:rPr>
        <w:t>Watch charity videos and read their success stories through the Virtual Charity Fair. Invite your colleagues to join you in participating in campaign events where you can have some fun and learn more about the CFC and CFC charities</w:t>
      </w:r>
    </w:p>
    <w:p w14:paraId="60C5C23F" w14:textId="77777777" w:rsidR="005475E1" w:rsidRDefault="005475E1" w:rsidP="005475E1">
      <w:pPr>
        <w:rPr>
          <w:rStyle w:val="normaltextrun"/>
          <w:color w:val="58595A"/>
        </w:rPr>
      </w:pPr>
    </w:p>
    <w:p w14:paraId="0A37501D" w14:textId="5FEF755E" w:rsidR="00150D73" w:rsidRPr="005475E1" w:rsidRDefault="00435D30" w:rsidP="00DB0561">
      <w:pPr>
        <w:rPr>
          <w:color w:val="58595A"/>
        </w:rPr>
      </w:pPr>
      <w:r w:rsidRPr="60197913">
        <w:rPr>
          <w:rStyle w:val="normaltextrun"/>
          <w:color w:val="58595A"/>
        </w:rPr>
        <w:t>You can be the face of change. And together, we can make a difference. Get started today at GiveCFC.org.</w:t>
      </w:r>
    </w:p>
    <w:sectPr w:rsidR="00150D73" w:rsidRPr="005475E1" w:rsidSect="003D369D">
      <w:headerReference w:type="default" r:id="rId11"/>
      <w:headerReference w:type="first" r:id="rId12"/>
      <w:footerReference w:type="first" r:id="rId13"/>
      <w:pgSz w:w="12240" w:h="15840"/>
      <w:pgMar w:top="3024" w:right="994" w:bottom="1440" w:left="806" w:header="0" w:footer="3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01378" w14:textId="77777777" w:rsidR="00C739EC" w:rsidRDefault="00C739EC" w:rsidP="00525B25">
      <w:r>
        <w:separator/>
      </w:r>
    </w:p>
  </w:endnote>
  <w:endnote w:type="continuationSeparator" w:id="0">
    <w:p w14:paraId="188E7DBA" w14:textId="77777777" w:rsidR="00C739EC" w:rsidRDefault="00C739EC" w:rsidP="0052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B04F" w14:textId="77777777" w:rsidR="001349CA" w:rsidRDefault="00FB758E" w:rsidP="003D369D">
    <w:pPr>
      <w:autoSpaceDE w:val="0"/>
      <w:autoSpaceDN w:val="0"/>
      <w:adjustRightInd w:val="0"/>
      <w:ind w:left="-90" w:right="990" w:firstLine="90"/>
      <w:jc w:val="right"/>
    </w:pPr>
    <w:r>
      <w:rPr>
        <w:noProof/>
      </w:rPr>
      <w:drawing>
        <wp:inline distT="0" distB="0" distL="0" distR="0" wp14:anchorId="58CF4F99" wp14:editId="36A8C364">
          <wp:extent cx="5298845" cy="602615"/>
          <wp:effectExtent l="0" t="0" r="0" b="0"/>
          <wp:docPr id="5" name="Picture 5" descr="Footer Tagline&#10;&#10;60 Years of Giving, CFC Blue Star Logo, Donate Today at givecf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oter Tagline&#10;&#10;60 Years of Giving, CFC Blue Star Logo, Donate Today at givecfc.org"/>
                  <pic:cNvPicPr/>
                </pic:nvPicPr>
                <pic:blipFill>
                  <a:blip r:embed="rId1"/>
                  <a:stretch>
                    <a:fillRect/>
                  </a:stretch>
                </pic:blipFill>
                <pic:spPr>
                  <a:xfrm>
                    <a:off x="0" y="0"/>
                    <a:ext cx="5656780" cy="643321"/>
                  </a:xfrm>
                  <a:prstGeom prst="rect">
                    <a:avLst/>
                  </a:prstGeom>
                </pic:spPr>
              </pic:pic>
            </a:graphicData>
          </a:graphic>
        </wp:inline>
      </w:drawing>
    </w:r>
    <w:r w:rsidR="001349C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5E911" w14:textId="77777777" w:rsidR="00C739EC" w:rsidRDefault="00C739EC" w:rsidP="00525B25">
      <w:r>
        <w:separator/>
      </w:r>
    </w:p>
  </w:footnote>
  <w:footnote w:type="continuationSeparator" w:id="0">
    <w:p w14:paraId="11FAD3D4" w14:textId="77777777" w:rsidR="00C739EC" w:rsidRDefault="00C739EC" w:rsidP="0052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525B25" w:rsidRDefault="00525B25"/>
  <w:p w14:paraId="72A3D3EC" w14:textId="77777777" w:rsidR="00525B25" w:rsidRDefault="00525B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809" w14:textId="77777777" w:rsidR="00491D13" w:rsidRDefault="002C4D62" w:rsidP="002C4D62">
    <w:pPr>
      <w:pStyle w:val="Header"/>
      <w:ind w:left="-1080"/>
    </w:pPr>
    <w:r w:rsidRPr="002C4D62">
      <w:rPr>
        <w:sz w:val="10"/>
        <w:szCs w:val="10"/>
      </w:rPr>
      <w:br/>
    </w:r>
  </w:p>
  <w:p w14:paraId="5A39BBE3" w14:textId="77777777" w:rsidR="002C4D62" w:rsidRDefault="00FB758E" w:rsidP="00FB758E">
    <w:pPr>
      <w:pStyle w:val="Header"/>
      <w:ind w:left="-270"/>
    </w:pPr>
    <w:r>
      <w:rPr>
        <w:noProof/>
      </w:rPr>
      <w:drawing>
        <wp:inline distT="0" distB="0" distL="0" distR="0" wp14:anchorId="65358CB0" wp14:editId="6113FB75">
          <wp:extent cx="6065821" cy="1455538"/>
          <wp:effectExtent l="0" t="0" r="5080" b="5080"/>
          <wp:docPr id="4" name="Picture 4" descr="You Can Be the Face of Change, CFC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u Can Be the Face of Change, CFC Star Logo"/>
                  <pic:cNvPicPr/>
                </pic:nvPicPr>
                <pic:blipFill>
                  <a:blip r:embed="rId1"/>
                  <a:stretch>
                    <a:fillRect/>
                  </a:stretch>
                </pic:blipFill>
                <pic:spPr>
                  <a:xfrm>
                    <a:off x="0" y="0"/>
                    <a:ext cx="6191687" cy="1485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C2C19"/>
    <w:multiLevelType w:val="hybridMultilevel"/>
    <w:tmpl w:val="E3FC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700E64"/>
    <w:multiLevelType w:val="hybridMultilevel"/>
    <w:tmpl w:val="E7E8385A"/>
    <w:lvl w:ilvl="0" w:tplc="60B694A2">
      <w:start w:val="1"/>
      <w:numFmt w:val="bullet"/>
      <w:pStyle w:val="ListParagraph"/>
      <w:lvlText w:val=""/>
      <w:lvlJc w:val="left"/>
      <w:pPr>
        <w:ind w:left="720" w:hanging="360"/>
      </w:pPr>
      <w:rPr>
        <w:rFonts w:ascii="Symbol" w:hAnsi="Symbol" w:hint="default"/>
        <w:color w:val="003479"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561"/>
    <w:rsid w:val="00000365"/>
    <w:rsid w:val="000626D7"/>
    <w:rsid w:val="00094E92"/>
    <w:rsid w:val="000B0313"/>
    <w:rsid w:val="000E6A22"/>
    <w:rsid w:val="0011201A"/>
    <w:rsid w:val="00124611"/>
    <w:rsid w:val="001349CA"/>
    <w:rsid w:val="00150D73"/>
    <w:rsid w:val="001618E3"/>
    <w:rsid w:val="00186E12"/>
    <w:rsid w:val="001A0C84"/>
    <w:rsid w:val="001C22E7"/>
    <w:rsid w:val="00242250"/>
    <w:rsid w:val="002538FF"/>
    <w:rsid w:val="00293BB1"/>
    <w:rsid w:val="0029767C"/>
    <w:rsid w:val="002B43E7"/>
    <w:rsid w:val="002C4D62"/>
    <w:rsid w:val="002E04DF"/>
    <w:rsid w:val="002F7BB8"/>
    <w:rsid w:val="003327A1"/>
    <w:rsid w:val="00352290"/>
    <w:rsid w:val="00353AB0"/>
    <w:rsid w:val="00380E50"/>
    <w:rsid w:val="00393F66"/>
    <w:rsid w:val="00396DE5"/>
    <w:rsid w:val="003D369D"/>
    <w:rsid w:val="003E1F20"/>
    <w:rsid w:val="00424927"/>
    <w:rsid w:val="00424F6D"/>
    <w:rsid w:val="00431464"/>
    <w:rsid w:val="00435D30"/>
    <w:rsid w:val="00461161"/>
    <w:rsid w:val="00466443"/>
    <w:rsid w:val="00491D13"/>
    <w:rsid w:val="00497D46"/>
    <w:rsid w:val="004B3C82"/>
    <w:rsid w:val="004D49C0"/>
    <w:rsid w:val="004D6EF4"/>
    <w:rsid w:val="004E3417"/>
    <w:rsid w:val="004F335C"/>
    <w:rsid w:val="004F6CDD"/>
    <w:rsid w:val="00501183"/>
    <w:rsid w:val="00501F0A"/>
    <w:rsid w:val="00505186"/>
    <w:rsid w:val="00520A33"/>
    <w:rsid w:val="00525B25"/>
    <w:rsid w:val="00535758"/>
    <w:rsid w:val="005475E1"/>
    <w:rsid w:val="00557617"/>
    <w:rsid w:val="00576444"/>
    <w:rsid w:val="005B1894"/>
    <w:rsid w:val="005C1193"/>
    <w:rsid w:val="005F5C21"/>
    <w:rsid w:val="006049F6"/>
    <w:rsid w:val="00622310"/>
    <w:rsid w:val="006250FF"/>
    <w:rsid w:val="00663513"/>
    <w:rsid w:val="00677F77"/>
    <w:rsid w:val="006B1762"/>
    <w:rsid w:val="00721C0A"/>
    <w:rsid w:val="00761E3A"/>
    <w:rsid w:val="007B6370"/>
    <w:rsid w:val="007E59CF"/>
    <w:rsid w:val="007F2B63"/>
    <w:rsid w:val="00811596"/>
    <w:rsid w:val="00855A14"/>
    <w:rsid w:val="0088564A"/>
    <w:rsid w:val="00895F72"/>
    <w:rsid w:val="008D56BF"/>
    <w:rsid w:val="008F6673"/>
    <w:rsid w:val="00900EFD"/>
    <w:rsid w:val="00905F2D"/>
    <w:rsid w:val="009318E1"/>
    <w:rsid w:val="0094244C"/>
    <w:rsid w:val="009558FD"/>
    <w:rsid w:val="009816A5"/>
    <w:rsid w:val="009A2085"/>
    <w:rsid w:val="009C5886"/>
    <w:rsid w:val="009F182E"/>
    <w:rsid w:val="00A127D1"/>
    <w:rsid w:val="00A15A16"/>
    <w:rsid w:val="00A26F94"/>
    <w:rsid w:val="00A27F2F"/>
    <w:rsid w:val="00A45D72"/>
    <w:rsid w:val="00A62D28"/>
    <w:rsid w:val="00AA1D1A"/>
    <w:rsid w:val="00AB3493"/>
    <w:rsid w:val="00AC09B8"/>
    <w:rsid w:val="00AF6BD2"/>
    <w:rsid w:val="00B34057"/>
    <w:rsid w:val="00B56219"/>
    <w:rsid w:val="00B8525A"/>
    <w:rsid w:val="00B9273F"/>
    <w:rsid w:val="00BA368D"/>
    <w:rsid w:val="00BB1D96"/>
    <w:rsid w:val="00BF014A"/>
    <w:rsid w:val="00C15474"/>
    <w:rsid w:val="00C739EC"/>
    <w:rsid w:val="00C756A6"/>
    <w:rsid w:val="00C7724A"/>
    <w:rsid w:val="00CB3E7A"/>
    <w:rsid w:val="00CC0836"/>
    <w:rsid w:val="00CC2613"/>
    <w:rsid w:val="00CF26D1"/>
    <w:rsid w:val="00D1531B"/>
    <w:rsid w:val="00D25EA4"/>
    <w:rsid w:val="00D95BA4"/>
    <w:rsid w:val="00DB0561"/>
    <w:rsid w:val="00DC22AE"/>
    <w:rsid w:val="00DC257E"/>
    <w:rsid w:val="00DF1B1A"/>
    <w:rsid w:val="00E01D4F"/>
    <w:rsid w:val="00E04476"/>
    <w:rsid w:val="00E51E9B"/>
    <w:rsid w:val="00E63868"/>
    <w:rsid w:val="00E949BC"/>
    <w:rsid w:val="00EE61F9"/>
    <w:rsid w:val="00EF3C8C"/>
    <w:rsid w:val="00F10FA8"/>
    <w:rsid w:val="00F21437"/>
    <w:rsid w:val="00F25768"/>
    <w:rsid w:val="00F34A32"/>
    <w:rsid w:val="00FA60AD"/>
    <w:rsid w:val="00FB758E"/>
    <w:rsid w:val="00FE6AB2"/>
    <w:rsid w:val="0630566E"/>
    <w:rsid w:val="0780D4B5"/>
    <w:rsid w:val="09E28B54"/>
    <w:rsid w:val="0F4C82AB"/>
    <w:rsid w:val="11350061"/>
    <w:rsid w:val="1A544FF1"/>
    <w:rsid w:val="1B6C7993"/>
    <w:rsid w:val="1C50C9D2"/>
    <w:rsid w:val="2B574804"/>
    <w:rsid w:val="2B816F05"/>
    <w:rsid w:val="43C1F42F"/>
    <w:rsid w:val="5C019F6A"/>
    <w:rsid w:val="60197913"/>
    <w:rsid w:val="62A60CD2"/>
    <w:rsid w:val="663F5D14"/>
    <w:rsid w:val="68C738D1"/>
    <w:rsid w:val="7C8DE4B6"/>
    <w:rsid w:val="7DEFE354"/>
    <w:rsid w:val="7E182B9F"/>
    <w:rsid w:val="7E2794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3D1FE9"/>
  <w15:docId w15:val="{8F7D8EF8-909A-4BC4-8C19-F5C65DE1C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2E7"/>
    <w:rPr>
      <w:rFonts w:ascii="Arial" w:hAnsi="Arial" w:cs="Arial"/>
    </w:rPr>
  </w:style>
  <w:style w:type="paragraph" w:styleId="Heading1">
    <w:name w:val="heading 1"/>
    <w:basedOn w:val="Normal"/>
    <w:next w:val="Normal"/>
    <w:link w:val="Heading1Char"/>
    <w:uiPriority w:val="9"/>
    <w:qFormat/>
    <w:rsid w:val="005475E1"/>
    <w:pPr>
      <w:keepNext/>
      <w:keepLines/>
      <w:outlineLvl w:val="0"/>
    </w:pPr>
    <w:rPr>
      <w:rFonts w:eastAsiaTheme="majorEastAsia"/>
      <w:b/>
      <w:color w:val="58595B"/>
      <w:sz w:val="40"/>
      <w:szCs w:val="40"/>
    </w:rPr>
  </w:style>
  <w:style w:type="paragraph" w:styleId="Heading2">
    <w:name w:val="heading 2"/>
    <w:basedOn w:val="Normal"/>
    <w:next w:val="Normal"/>
    <w:link w:val="Heading2Char"/>
    <w:uiPriority w:val="9"/>
    <w:unhideWhenUsed/>
    <w:qFormat/>
    <w:rsid w:val="00501183"/>
    <w:pPr>
      <w:keepNext/>
      <w:keepLines/>
      <w:spacing w:before="40"/>
      <w:outlineLvl w:val="1"/>
    </w:pPr>
    <w:rPr>
      <w:rFonts w:eastAsiaTheme="majorEastAsia"/>
      <w:b/>
      <w:color w:val="18677A" w:themeColor="accent1" w:themeShade="BF"/>
      <w:sz w:val="24"/>
      <w:szCs w:val="26"/>
    </w:rPr>
  </w:style>
  <w:style w:type="paragraph" w:styleId="Heading3">
    <w:name w:val="heading 3"/>
    <w:basedOn w:val="Normal"/>
    <w:next w:val="Normal"/>
    <w:link w:val="Heading3Char"/>
    <w:uiPriority w:val="9"/>
    <w:unhideWhenUsed/>
    <w:qFormat/>
    <w:rsid w:val="009318E1"/>
    <w:pPr>
      <w:keepNext/>
      <w:keepLines/>
      <w:spacing w:before="40"/>
      <w:outlineLvl w:val="2"/>
    </w:pPr>
    <w:rPr>
      <w:rFonts w:eastAsia="MS PGothic"/>
      <w:b/>
      <w:color w:val="58595B"/>
      <w:szCs w:val="24"/>
    </w:rPr>
  </w:style>
  <w:style w:type="paragraph" w:styleId="Heading4">
    <w:name w:val="heading 4"/>
    <w:basedOn w:val="Normal"/>
    <w:next w:val="Normal"/>
    <w:link w:val="Heading4Char"/>
    <w:uiPriority w:val="9"/>
    <w:unhideWhenUsed/>
    <w:rsid w:val="00535758"/>
    <w:pPr>
      <w:keepNext/>
      <w:keepLines/>
      <w:spacing w:before="40"/>
      <w:outlineLvl w:val="3"/>
    </w:pPr>
    <w:rPr>
      <w:rFonts w:eastAsiaTheme="majorEastAsia"/>
      <w:i/>
      <w:iCs/>
      <w:color w:val="F05179" w:themeColor="accent4"/>
    </w:rPr>
  </w:style>
  <w:style w:type="paragraph" w:styleId="Heading5">
    <w:name w:val="heading 5"/>
    <w:basedOn w:val="Normal"/>
    <w:next w:val="Normal"/>
    <w:link w:val="Heading5Char"/>
    <w:uiPriority w:val="9"/>
    <w:unhideWhenUsed/>
    <w:rsid w:val="00535758"/>
    <w:pPr>
      <w:keepNext/>
      <w:keepLines/>
      <w:spacing w:before="40"/>
      <w:outlineLvl w:val="4"/>
    </w:pPr>
    <w:rPr>
      <w:rFonts w:eastAsiaTheme="majorEastAsia"/>
      <w:color w:val="003479" w:themeColor="text2"/>
    </w:rPr>
  </w:style>
  <w:style w:type="paragraph" w:styleId="Heading6">
    <w:name w:val="heading 6"/>
    <w:basedOn w:val="Normal"/>
    <w:next w:val="Normal"/>
    <w:link w:val="Heading6Char"/>
    <w:uiPriority w:val="9"/>
    <w:unhideWhenUsed/>
    <w:rsid w:val="00535758"/>
    <w:pPr>
      <w:keepNext/>
      <w:keepLines/>
      <w:spacing w:before="40"/>
      <w:outlineLvl w:val="5"/>
    </w:pPr>
    <w:rPr>
      <w:rFonts w:eastAsiaTheme="majorEastAsia"/>
      <w:color w:val="208AA3" w:themeColor="accent1"/>
    </w:rPr>
  </w:style>
  <w:style w:type="paragraph" w:styleId="Heading7">
    <w:name w:val="heading 7"/>
    <w:basedOn w:val="Normal"/>
    <w:next w:val="Normal"/>
    <w:link w:val="Heading7Char"/>
    <w:uiPriority w:val="9"/>
    <w:unhideWhenUsed/>
    <w:rsid w:val="00535758"/>
    <w:pPr>
      <w:keepNext/>
      <w:keepLines/>
      <w:spacing w:before="40"/>
      <w:outlineLvl w:val="6"/>
    </w:pPr>
    <w:rPr>
      <w:rFonts w:eastAsiaTheme="majorEastAsia"/>
      <w:i/>
      <w:iCs/>
      <w:color w:val="208AA3" w:themeColor="accent1"/>
    </w:rPr>
  </w:style>
  <w:style w:type="paragraph" w:styleId="Heading8">
    <w:name w:val="heading 8"/>
    <w:basedOn w:val="Normal"/>
    <w:next w:val="Normal"/>
    <w:link w:val="Heading8Char"/>
    <w:uiPriority w:val="9"/>
    <w:unhideWhenUsed/>
    <w:rsid w:val="00535758"/>
    <w:pPr>
      <w:keepNext/>
      <w:keepLines/>
      <w:spacing w:before="40"/>
      <w:outlineLvl w:val="7"/>
    </w:pPr>
    <w:rPr>
      <w:rFonts w:eastAsiaTheme="majorEastAsia"/>
      <w:color w:val="56C9ED" w:themeColor="accent3"/>
      <w:sz w:val="21"/>
      <w:szCs w:val="21"/>
    </w:rPr>
  </w:style>
  <w:style w:type="paragraph" w:styleId="Heading9">
    <w:name w:val="heading 9"/>
    <w:basedOn w:val="Normal"/>
    <w:next w:val="Normal"/>
    <w:link w:val="Heading9Char"/>
    <w:uiPriority w:val="9"/>
    <w:unhideWhenUsed/>
    <w:rsid w:val="00535758"/>
    <w:pPr>
      <w:keepNext/>
      <w:keepLines/>
      <w:spacing w:before="40"/>
      <w:outlineLvl w:val="8"/>
    </w:pPr>
    <w:rPr>
      <w:rFonts w:eastAsiaTheme="majorEastAsia"/>
      <w:i/>
      <w:iCs/>
      <w:color w:val="56C9ED"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rsid w:val="00535758"/>
    <w:rPr>
      <w:b/>
      <w:bCs/>
      <w:i/>
      <w:iCs/>
      <w:spacing w:val="5"/>
    </w:rPr>
  </w:style>
  <w:style w:type="character" w:styleId="Emphasis">
    <w:name w:val="Emphasis"/>
    <w:basedOn w:val="DefaultParagraphFont"/>
    <w:uiPriority w:val="20"/>
    <w:rsid w:val="00535758"/>
    <w:rPr>
      <w:i/>
      <w:iCs/>
    </w:rPr>
  </w:style>
  <w:style w:type="paragraph" w:styleId="Footer">
    <w:name w:val="footer"/>
    <w:basedOn w:val="Normal"/>
    <w:link w:val="FooterChar"/>
    <w:uiPriority w:val="99"/>
    <w:unhideWhenUsed/>
    <w:rsid w:val="00535758"/>
    <w:pPr>
      <w:tabs>
        <w:tab w:val="center" w:pos="4680"/>
        <w:tab w:val="right" w:pos="9360"/>
      </w:tabs>
      <w:spacing w:line="240" w:lineRule="auto"/>
    </w:pPr>
  </w:style>
  <w:style w:type="character" w:customStyle="1" w:styleId="FooterChar">
    <w:name w:val="Footer Char"/>
    <w:basedOn w:val="DefaultParagraphFont"/>
    <w:link w:val="Footer"/>
    <w:uiPriority w:val="99"/>
    <w:rsid w:val="00535758"/>
    <w:rPr>
      <w:rFonts w:ascii="Arial" w:hAnsi="Arial" w:cs="Arial"/>
    </w:rPr>
  </w:style>
  <w:style w:type="paragraph" w:styleId="Header">
    <w:name w:val="header"/>
    <w:basedOn w:val="Normal"/>
    <w:link w:val="HeaderChar"/>
    <w:uiPriority w:val="99"/>
    <w:unhideWhenUsed/>
    <w:rsid w:val="00535758"/>
    <w:pPr>
      <w:tabs>
        <w:tab w:val="center" w:pos="4680"/>
        <w:tab w:val="right" w:pos="9360"/>
      </w:tabs>
      <w:spacing w:line="240" w:lineRule="auto"/>
    </w:pPr>
  </w:style>
  <w:style w:type="character" w:customStyle="1" w:styleId="HeaderChar">
    <w:name w:val="Header Char"/>
    <w:basedOn w:val="DefaultParagraphFont"/>
    <w:link w:val="Header"/>
    <w:uiPriority w:val="99"/>
    <w:rsid w:val="00535758"/>
    <w:rPr>
      <w:rFonts w:ascii="Arial" w:hAnsi="Arial" w:cs="Arial"/>
    </w:rPr>
  </w:style>
  <w:style w:type="character" w:customStyle="1" w:styleId="Heading6Char">
    <w:name w:val="Heading 6 Char"/>
    <w:basedOn w:val="DefaultParagraphFont"/>
    <w:link w:val="Heading6"/>
    <w:uiPriority w:val="9"/>
    <w:rsid w:val="00535758"/>
    <w:rPr>
      <w:rFonts w:ascii="Arial" w:eastAsiaTheme="majorEastAsia" w:hAnsi="Arial" w:cs="Arial"/>
      <w:color w:val="208AA3" w:themeColor="accent1"/>
    </w:rPr>
  </w:style>
  <w:style w:type="character" w:customStyle="1" w:styleId="Heading7Char">
    <w:name w:val="Heading 7 Char"/>
    <w:basedOn w:val="DefaultParagraphFont"/>
    <w:link w:val="Heading7"/>
    <w:uiPriority w:val="9"/>
    <w:rsid w:val="00535758"/>
    <w:rPr>
      <w:rFonts w:ascii="Arial" w:eastAsiaTheme="majorEastAsia" w:hAnsi="Arial" w:cs="Arial"/>
      <w:i/>
      <w:iCs/>
      <w:color w:val="208AA3" w:themeColor="accent1"/>
    </w:rPr>
  </w:style>
  <w:style w:type="character" w:customStyle="1" w:styleId="Heading8Char">
    <w:name w:val="Heading 8 Char"/>
    <w:basedOn w:val="DefaultParagraphFont"/>
    <w:link w:val="Heading8"/>
    <w:uiPriority w:val="9"/>
    <w:rsid w:val="00535758"/>
    <w:rPr>
      <w:rFonts w:ascii="Arial" w:eastAsiaTheme="majorEastAsia" w:hAnsi="Arial" w:cs="Arial"/>
      <w:color w:val="56C9ED" w:themeColor="accent3"/>
      <w:sz w:val="21"/>
      <w:szCs w:val="21"/>
    </w:rPr>
  </w:style>
  <w:style w:type="character" w:customStyle="1" w:styleId="Heading9Char">
    <w:name w:val="Heading 9 Char"/>
    <w:basedOn w:val="DefaultParagraphFont"/>
    <w:link w:val="Heading9"/>
    <w:uiPriority w:val="9"/>
    <w:rsid w:val="00535758"/>
    <w:rPr>
      <w:rFonts w:ascii="Arial" w:eastAsiaTheme="majorEastAsia" w:hAnsi="Arial" w:cs="Arial"/>
      <w:i/>
      <w:iCs/>
      <w:color w:val="56C9ED" w:themeColor="accent3"/>
      <w:sz w:val="21"/>
      <w:szCs w:val="21"/>
    </w:rPr>
  </w:style>
  <w:style w:type="character" w:styleId="Hyperlink">
    <w:name w:val="Hyperlink"/>
    <w:uiPriority w:val="99"/>
    <w:unhideWhenUsed/>
    <w:qFormat/>
    <w:rsid w:val="00461161"/>
    <w:rPr>
      <w:b/>
      <w:color w:val="003479" w:themeColor="text2"/>
      <w:u w:val="single"/>
    </w:rPr>
  </w:style>
  <w:style w:type="character" w:styleId="IntenseEmphasis">
    <w:name w:val="Intense Emphasis"/>
    <w:basedOn w:val="DefaultParagraphFont"/>
    <w:uiPriority w:val="21"/>
    <w:rsid w:val="00535758"/>
    <w:rPr>
      <w:i/>
      <w:iCs/>
      <w:color w:val="208AA3" w:themeColor="accent1"/>
    </w:rPr>
  </w:style>
  <w:style w:type="paragraph" w:styleId="IntenseQuote">
    <w:name w:val="Intense Quote"/>
    <w:basedOn w:val="Normal"/>
    <w:next w:val="Normal"/>
    <w:link w:val="IntenseQuoteChar"/>
    <w:uiPriority w:val="30"/>
    <w:rsid w:val="00535758"/>
    <w:pPr>
      <w:pBdr>
        <w:top w:val="single" w:sz="4" w:space="10" w:color="208AA3" w:themeColor="accent1"/>
        <w:bottom w:val="single" w:sz="4" w:space="10" w:color="208AA3" w:themeColor="accent1"/>
      </w:pBdr>
      <w:spacing w:before="360" w:after="360"/>
      <w:ind w:left="864" w:right="864"/>
      <w:jc w:val="center"/>
    </w:pPr>
    <w:rPr>
      <w:i/>
      <w:iCs/>
      <w:color w:val="F05179" w:themeColor="accent4"/>
    </w:rPr>
  </w:style>
  <w:style w:type="character" w:customStyle="1" w:styleId="IntenseQuoteChar">
    <w:name w:val="Intense Quote Char"/>
    <w:basedOn w:val="DefaultParagraphFont"/>
    <w:link w:val="IntenseQuote"/>
    <w:uiPriority w:val="30"/>
    <w:rsid w:val="00535758"/>
    <w:rPr>
      <w:rFonts w:ascii="Arial" w:hAnsi="Arial" w:cs="Arial"/>
      <w:i/>
      <w:iCs/>
      <w:color w:val="F05179" w:themeColor="accent4"/>
    </w:rPr>
  </w:style>
  <w:style w:type="character" w:customStyle="1" w:styleId="Heading1Char">
    <w:name w:val="Heading 1 Char"/>
    <w:basedOn w:val="DefaultParagraphFont"/>
    <w:link w:val="Heading1"/>
    <w:uiPriority w:val="9"/>
    <w:rsid w:val="005475E1"/>
    <w:rPr>
      <w:rFonts w:ascii="Arial" w:eastAsiaTheme="majorEastAsia" w:hAnsi="Arial" w:cs="Arial"/>
      <w:b/>
      <w:color w:val="58595B"/>
      <w:sz w:val="40"/>
      <w:szCs w:val="40"/>
    </w:rPr>
  </w:style>
  <w:style w:type="character" w:customStyle="1" w:styleId="Heading2Char">
    <w:name w:val="Heading 2 Char"/>
    <w:basedOn w:val="DefaultParagraphFont"/>
    <w:link w:val="Heading2"/>
    <w:uiPriority w:val="9"/>
    <w:rsid w:val="00501183"/>
    <w:rPr>
      <w:rFonts w:ascii="Arial" w:eastAsiaTheme="majorEastAsia" w:hAnsi="Arial" w:cs="Arial"/>
      <w:b/>
      <w:color w:val="18677A" w:themeColor="accent1" w:themeShade="BF"/>
      <w:sz w:val="24"/>
      <w:szCs w:val="26"/>
    </w:rPr>
  </w:style>
  <w:style w:type="character" w:styleId="IntenseReference">
    <w:name w:val="Intense Reference"/>
    <w:basedOn w:val="DefaultParagraphFont"/>
    <w:uiPriority w:val="32"/>
    <w:rsid w:val="00535758"/>
    <w:rPr>
      <w:b/>
      <w:bCs/>
      <w:smallCaps/>
      <w:color w:val="208AA3" w:themeColor="accent1"/>
      <w:spacing w:val="5"/>
    </w:rPr>
  </w:style>
  <w:style w:type="paragraph" w:styleId="ListParagraph">
    <w:name w:val="List Paragraph"/>
    <w:basedOn w:val="Normal"/>
    <w:uiPriority w:val="34"/>
    <w:qFormat/>
    <w:rsid w:val="009318E1"/>
    <w:pPr>
      <w:numPr>
        <w:numId w:val="2"/>
      </w:numPr>
      <w:spacing w:after="60"/>
    </w:pPr>
    <w:rPr>
      <w:rFonts w:eastAsia="Arial"/>
      <w:noProof/>
    </w:rPr>
  </w:style>
  <w:style w:type="paragraph" w:styleId="NoSpacing">
    <w:name w:val="No Spacing"/>
    <w:uiPriority w:val="1"/>
    <w:rsid w:val="00535758"/>
    <w:rPr>
      <w:rFonts w:ascii="Arial" w:hAnsi="Arial" w:cs="Arial"/>
    </w:rPr>
  </w:style>
  <w:style w:type="paragraph" w:styleId="Quote">
    <w:name w:val="Quote"/>
    <w:basedOn w:val="Normal"/>
    <w:next w:val="Normal"/>
    <w:link w:val="QuoteChar"/>
    <w:uiPriority w:val="29"/>
    <w:rsid w:val="00535758"/>
    <w:pPr>
      <w:spacing w:before="200" w:after="160"/>
      <w:ind w:left="864" w:right="864"/>
      <w:jc w:val="center"/>
    </w:pPr>
    <w:rPr>
      <w:i/>
      <w:iCs/>
      <w:color w:val="808285" w:themeColor="text1" w:themeTint="BF"/>
    </w:rPr>
  </w:style>
  <w:style w:type="character" w:customStyle="1" w:styleId="QuoteChar">
    <w:name w:val="Quote Char"/>
    <w:basedOn w:val="DefaultParagraphFont"/>
    <w:link w:val="Quote"/>
    <w:uiPriority w:val="29"/>
    <w:rsid w:val="00535758"/>
    <w:rPr>
      <w:rFonts w:ascii="Arial" w:hAnsi="Arial" w:cs="Arial"/>
      <w:i/>
      <w:iCs/>
      <w:color w:val="808285" w:themeColor="text1" w:themeTint="BF"/>
    </w:rPr>
  </w:style>
  <w:style w:type="character" w:styleId="Strong">
    <w:name w:val="Strong"/>
    <w:basedOn w:val="DefaultParagraphFont"/>
    <w:uiPriority w:val="22"/>
    <w:rsid w:val="00535758"/>
    <w:rPr>
      <w:b/>
      <w:bCs/>
    </w:rPr>
  </w:style>
  <w:style w:type="paragraph" w:styleId="Subtitle">
    <w:name w:val="Subtitle"/>
    <w:basedOn w:val="Normal"/>
    <w:next w:val="Normal"/>
    <w:link w:val="SubtitleChar"/>
    <w:uiPriority w:val="11"/>
    <w:rsid w:val="00535758"/>
    <w:pPr>
      <w:numPr>
        <w:ilvl w:val="1"/>
      </w:numPr>
      <w:spacing w:after="160"/>
    </w:pPr>
    <w:rPr>
      <w:rFonts w:eastAsiaTheme="minorEastAsia"/>
      <w:color w:val="F05179" w:themeColor="accent4"/>
      <w:spacing w:val="15"/>
    </w:rPr>
  </w:style>
  <w:style w:type="character" w:customStyle="1" w:styleId="SubtitleChar">
    <w:name w:val="Subtitle Char"/>
    <w:basedOn w:val="DefaultParagraphFont"/>
    <w:link w:val="Subtitle"/>
    <w:uiPriority w:val="11"/>
    <w:rsid w:val="00535758"/>
    <w:rPr>
      <w:rFonts w:ascii="Arial" w:eastAsiaTheme="minorEastAsia" w:hAnsi="Arial" w:cs="Arial"/>
      <w:color w:val="F05179" w:themeColor="accent4"/>
      <w:spacing w:val="15"/>
    </w:rPr>
  </w:style>
  <w:style w:type="character" w:styleId="SubtleEmphasis">
    <w:name w:val="Subtle Emphasis"/>
    <w:basedOn w:val="DefaultParagraphFont"/>
    <w:uiPriority w:val="19"/>
    <w:rsid w:val="00535758"/>
    <w:rPr>
      <w:i/>
      <w:iCs/>
    </w:rPr>
  </w:style>
  <w:style w:type="character" w:styleId="SubtleReference">
    <w:name w:val="Subtle Reference"/>
    <w:basedOn w:val="DefaultParagraphFont"/>
    <w:uiPriority w:val="31"/>
    <w:rsid w:val="00535758"/>
    <w:rPr>
      <w:smallCaps/>
      <w:color w:val="929395" w:themeColor="text1" w:themeTint="A5"/>
    </w:rPr>
  </w:style>
  <w:style w:type="paragraph" w:styleId="Title">
    <w:name w:val="Title"/>
    <w:basedOn w:val="Normal"/>
    <w:next w:val="Normal"/>
    <w:link w:val="TitleChar"/>
    <w:uiPriority w:val="10"/>
    <w:qFormat/>
    <w:rsid w:val="009318E1"/>
    <w:pPr>
      <w:spacing w:after="120"/>
    </w:pPr>
    <w:rPr>
      <w:rFonts w:eastAsia="MS PGothic"/>
      <w:color w:val="58595B"/>
      <w:spacing w:val="-10"/>
      <w:kern w:val="28"/>
      <w:sz w:val="40"/>
      <w:szCs w:val="56"/>
    </w:rPr>
  </w:style>
  <w:style w:type="character" w:customStyle="1" w:styleId="TitleChar">
    <w:name w:val="Title Char"/>
    <w:basedOn w:val="DefaultParagraphFont"/>
    <w:link w:val="Title"/>
    <w:uiPriority w:val="10"/>
    <w:rsid w:val="009318E1"/>
    <w:rPr>
      <w:rFonts w:ascii="Arial" w:eastAsia="MS PGothic" w:hAnsi="Arial" w:cs="Arial"/>
      <w:color w:val="58595B"/>
      <w:spacing w:val="-10"/>
      <w:kern w:val="28"/>
      <w:sz w:val="40"/>
      <w:szCs w:val="56"/>
    </w:rPr>
  </w:style>
  <w:style w:type="character" w:customStyle="1" w:styleId="Heading3Char">
    <w:name w:val="Heading 3 Char"/>
    <w:basedOn w:val="DefaultParagraphFont"/>
    <w:link w:val="Heading3"/>
    <w:uiPriority w:val="9"/>
    <w:rsid w:val="009318E1"/>
    <w:rPr>
      <w:rFonts w:ascii="Arial" w:eastAsia="MS PGothic" w:hAnsi="Arial" w:cs="Arial"/>
      <w:b/>
      <w:color w:val="58595B"/>
      <w:szCs w:val="24"/>
    </w:rPr>
  </w:style>
  <w:style w:type="character" w:customStyle="1" w:styleId="Heading4Char">
    <w:name w:val="Heading 4 Char"/>
    <w:basedOn w:val="DefaultParagraphFont"/>
    <w:link w:val="Heading4"/>
    <w:uiPriority w:val="9"/>
    <w:rsid w:val="00535758"/>
    <w:rPr>
      <w:rFonts w:ascii="Arial" w:eastAsiaTheme="majorEastAsia" w:hAnsi="Arial" w:cs="Arial"/>
      <w:i/>
      <w:iCs/>
      <w:color w:val="F05179" w:themeColor="accent4"/>
    </w:rPr>
  </w:style>
  <w:style w:type="character" w:customStyle="1" w:styleId="Heading5Char">
    <w:name w:val="Heading 5 Char"/>
    <w:basedOn w:val="DefaultParagraphFont"/>
    <w:link w:val="Heading5"/>
    <w:uiPriority w:val="9"/>
    <w:rsid w:val="00535758"/>
    <w:rPr>
      <w:rFonts w:ascii="Arial" w:eastAsiaTheme="majorEastAsia" w:hAnsi="Arial" w:cs="Arial"/>
      <w:color w:val="003479" w:themeColor="text2"/>
    </w:rPr>
  </w:style>
  <w:style w:type="character" w:styleId="FollowedHyperlink">
    <w:name w:val="FollowedHyperlink"/>
    <w:basedOn w:val="Hyperlink"/>
    <w:uiPriority w:val="99"/>
    <w:unhideWhenUsed/>
    <w:qFormat/>
    <w:rsid w:val="00461161"/>
    <w:rPr>
      <w:rFonts w:asciiTheme="minorHAnsi" w:hAnsiTheme="minorHAnsi"/>
      <w:b/>
      <w:color w:val="58595B" w:themeColor="text1"/>
      <w:sz w:val="22"/>
      <w:u w:val="single"/>
    </w:rPr>
  </w:style>
  <w:style w:type="paragraph" w:customStyle="1" w:styleId="paragraph">
    <w:name w:val="paragraph"/>
    <w:basedOn w:val="Normal"/>
    <w:rsid w:val="00DB05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B0561"/>
  </w:style>
  <w:style w:type="character" w:customStyle="1" w:styleId="eop">
    <w:name w:val="eop"/>
    <w:basedOn w:val="DefaultParagraphFont"/>
    <w:rsid w:val="00DB0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14855">
      <w:bodyDiv w:val="1"/>
      <w:marLeft w:val="0"/>
      <w:marRight w:val="0"/>
      <w:marTop w:val="0"/>
      <w:marBottom w:val="0"/>
      <w:divBdr>
        <w:top w:val="none" w:sz="0" w:space="0" w:color="auto"/>
        <w:left w:val="none" w:sz="0" w:space="0" w:color="auto"/>
        <w:bottom w:val="none" w:sz="0" w:space="0" w:color="auto"/>
        <w:right w:val="none" w:sz="0" w:space="0" w:color="auto"/>
      </w:divBdr>
      <w:divsChild>
        <w:div w:id="49305291">
          <w:marLeft w:val="0"/>
          <w:marRight w:val="0"/>
          <w:marTop w:val="0"/>
          <w:marBottom w:val="0"/>
          <w:divBdr>
            <w:top w:val="none" w:sz="0" w:space="0" w:color="auto"/>
            <w:left w:val="none" w:sz="0" w:space="0" w:color="auto"/>
            <w:bottom w:val="none" w:sz="0" w:space="0" w:color="auto"/>
            <w:right w:val="none" w:sz="0" w:space="0" w:color="auto"/>
          </w:divBdr>
        </w:div>
        <w:div w:id="1342242864">
          <w:marLeft w:val="0"/>
          <w:marRight w:val="0"/>
          <w:marTop w:val="0"/>
          <w:marBottom w:val="0"/>
          <w:divBdr>
            <w:top w:val="none" w:sz="0" w:space="0" w:color="auto"/>
            <w:left w:val="none" w:sz="0" w:space="0" w:color="auto"/>
            <w:bottom w:val="none" w:sz="0" w:space="0" w:color="auto"/>
            <w:right w:val="none" w:sz="0" w:space="0" w:color="auto"/>
          </w:divBdr>
        </w:div>
        <w:div w:id="699404131">
          <w:marLeft w:val="0"/>
          <w:marRight w:val="0"/>
          <w:marTop w:val="0"/>
          <w:marBottom w:val="0"/>
          <w:divBdr>
            <w:top w:val="none" w:sz="0" w:space="0" w:color="auto"/>
            <w:left w:val="none" w:sz="0" w:space="0" w:color="auto"/>
            <w:bottom w:val="none" w:sz="0" w:space="0" w:color="auto"/>
            <w:right w:val="none" w:sz="0" w:space="0" w:color="auto"/>
          </w:divBdr>
        </w:div>
        <w:div w:id="1435127634">
          <w:marLeft w:val="0"/>
          <w:marRight w:val="0"/>
          <w:marTop w:val="0"/>
          <w:marBottom w:val="0"/>
          <w:divBdr>
            <w:top w:val="none" w:sz="0" w:space="0" w:color="auto"/>
            <w:left w:val="none" w:sz="0" w:space="0" w:color="auto"/>
            <w:bottom w:val="none" w:sz="0" w:space="0" w:color="auto"/>
            <w:right w:val="none" w:sz="0" w:space="0" w:color="auto"/>
          </w:divBdr>
        </w:div>
        <w:div w:id="709299986">
          <w:marLeft w:val="0"/>
          <w:marRight w:val="0"/>
          <w:marTop w:val="0"/>
          <w:marBottom w:val="0"/>
          <w:divBdr>
            <w:top w:val="none" w:sz="0" w:space="0" w:color="auto"/>
            <w:left w:val="none" w:sz="0" w:space="0" w:color="auto"/>
            <w:bottom w:val="none" w:sz="0" w:space="0" w:color="auto"/>
            <w:right w:val="none" w:sz="0" w:space="0" w:color="auto"/>
          </w:divBdr>
        </w:div>
        <w:div w:id="1099640300">
          <w:marLeft w:val="0"/>
          <w:marRight w:val="0"/>
          <w:marTop w:val="0"/>
          <w:marBottom w:val="0"/>
          <w:divBdr>
            <w:top w:val="none" w:sz="0" w:space="0" w:color="auto"/>
            <w:left w:val="none" w:sz="0" w:space="0" w:color="auto"/>
            <w:bottom w:val="none" w:sz="0" w:space="0" w:color="auto"/>
            <w:right w:val="none" w:sz="0" w:space="0" w:color="auto"/>
          </w:divBdr>
        </w:div>
        <w:div w:id="1030030224">
          <w:marLeft w:val="0"/>
          <w:marRight w:val="0"/>
          <w:marTop w:val="0"/>
          <w:marBottom w:val="0"/>
          <w:divBdr>
            <w:top w:val="none" w:sz="0" w:space="0" w:color="auto"/>
            <w:left w:val="none" w:sz="0" w:space="0" w:color="auto"/>
            <w:bottom w:val="none" w:sz="0" w:space="0" w:color="auto"/>
            <w:right w:val="none" w:sz="0" w:space="0" w:color="auto"/>
          </w:divBdr>
        </w:div>
        <w:div w:id="705443723">
          <w:marLeft w:val="0"/>
          <w:marRight w:val="0"/>
          <w:marTop w:val="0"/>
          <w:marBottom w:val="0"/>
          <w:divBdr>
            <w:top w:val="none" w:sz="0" w:space="0" w:color="auto"/>
            <w:left w:val="none" w:sz="0" w:space="0" w:color="auto"/>
            <w:bottom w:val="none" w:sz="0" w:space="0" w:color="auto"/>
            <w:right w:val="none" w:sz="0" w:space="0" w:color="auto"/>
          </w:divBdr>
        </w:div>
        <w:div w:id="1605455256">
          <w:marLeft w:val="0"/>
          <w:marRight w:val="0"/>
          <w:marTop w:val="0"/>
          <w:marBottom w:val="0"/>
          <w:divBdr>
            <w:top w:val="none" w:sz="0" w:space="0" w:color="auto"/>
            <w:left w:val="none" w:sz="0" w:space="0" w:color="auto"/>
            <w:bottom w:val="none" w:sz="0" w:space="0" w:color="auto"/>
            <w:right w:val="none" w:sz="0" w:space="0" w:color="auto"/>
          </w:divBdr>
        </w:div>
        <w:div w:id="1562323396">
          <w:marLeft w:val="0"/>
          <w:marRight w:val="0"/>
          <w:marTop w:val="0"/>
          <w:marBottom w:val="0"/>
          <w:divBdr>
            <w:top w:val="none" w:sz="0" w:space="0" w:color="auto"/>
            <w:left w:val="none" w:sz="0" w:space="0" w:color="auto"/>
            <w:bottom w:val="none" w:sz="0" w:space="0" w:color="auto"/>
            <w:right w:val="none" w:sz="0" w:space="0" w:color="auto"/>
          </w:divBdr>
        </w:div>
        <w:div w:id="1296253930">
          <w:marLeft w:val="0"/>
          <w:marRight w:val="0"/>
          <w:marTop w:val="0"/>
          <w:marBottom w:val="0"/>
          <w:divBdr>
            <w:top w:val="none" w:sz="0" w:space="0" w:color="auto"/>
            <w:left w:val="none" w:sz="0" w:space="0" w:color="auto"/>
            <w:bottom w:val="none" w:sz="0" w:space="0" w:color="auto"/>
            <w:right w:val="none" w:sz="0" w:space="0" w:color="auto"/>
          </w:divBdr>
        </w:div>
        <w:div w:id="121536379">
          <w:marLeft w:val="0"/>
          <w:marRight w:val="0"/>
          <w:marTop w:val="0"/>
          <w:marBottom w:val="0"/>
          <w:divBdr>
            <w:top w:val="none" w:sz="0" w:space="0" w:color="auto"/>
            <w:left w:val="none" w:sz="0" w:space="0" w:color="auto"/>
            <w:bottom w:val="none" w:sz="0" w:space="0" w:color="auto"/>
            <w:right w:val="none" w:sz="0" w:space="0" w:color="auto"/>
          </w:divBdr>
        </w:div>
        <w:div w:id="1008678996">
          <w:marLeft w:val="0"/>
          <w:marRight w:val="0"/>
          <w:marTop w:val="0"/>
          <w:marBottom w:val="0"/>
          <w:divBdr>
            <w:top w:val="none" w:sz="0" w:space="0" w:color="auto"/>
            <w:left w:val="none" w:sz="0" w:space="0" w:color="auto"/>
            <w:bottom w:val="none" w:sz="0" w:space="0" w:color="auto"/>
            <w:right w:val="none" w:sz="0" w:space="0" w:color="auto"/>
          </w:divBdr>
        </w:div>
        <w:div w:id="2106656545">
          <w:marLeft w:val="0"/>
          <w:marRight w:val="0"/>
          <w:marTop w:val="0"/>
          <w:marBottom w:val="0"/>
          <w:divBdr>
            <w:top w:val="none" w:sz="0" w:space="0" w:color="auto"/>
            <w:left w:val="none" w:sz="0" w:space="0" w:color="auto"/>
            <w:bottom w:val="none" w:sz="0" w:space="0" w:color="auto"/>
            <w:right w:val="none" w:sz="0" w:space="0" w:color="auto"/>
          </w:divBdr>
        </w:div>
        <w:div w:id="73860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jacobsen\Downloads\2021%20CFC%20Document%20Template_NCA.dotx" TargetMode="External"/></Relationships>
</file>

<file path=word/theme/theme1.xml><?xml version="1.0" encoding="utf-8"?>
<a:theme xmlns:a="http://schemas.openxmlformats.org/drawingml/2006/main" name="CFC1">
  <a:themeElements>
    <a:clrScheme name="2019 CFC">
      <a:dk1>
        <a:srgbClr val="58595B"/>
      </a:dk1>
      <a:lt1>
        <a:srgbClr val="FFFFFF"/>
      </a:lt1>
      <a:dk2>
        <a:srgbClr val="003479"/>
      </a:dk2>
      <a:lt2>
        <a:srgbClr val="FFFFFF"/>
      </a:lt2>
      <a:accent1>
        <a:srgbClr val="208AA3"/>
      </a:accent1>
      <a:accent2>
        <a:srgbClr val="86BE6D"/>
      </a:accent2>
      <a:accent3>
        <a:srgbClr val="56C9ED"/>
      </a:accent3>
      <a:accent4>
        <a:srgbClr val="F05179"/>
      </a:accent4>
      <a:accent5>
        <a:srgbClr val="FFC514"/>
      </a:accent5>
      <a:accent6>
        <a:srgbClr val="EA7100"/>
      </a:accent6>
      <a:hlink>
        <a:srgbClr val="003479"/>
      </a:hlink>
      <a:folHlink>
        <a:srgbClr val="0034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40EBD7A2E37B4C96F55814A310586F" ma:contentTypeVersion="13" ma:contentTypeDescription="Create a new document." ma:contentTypeScope="" ma:versionID="def06506e8b1df0a5ca2d53ad792b139">
  <xsd:schema xmlns:xsd="http://www.w3.org/2001/XMLSchema" xmlns:xs="http://www.w3.org/2001/XMLSchema" xmlns:p="http://schemas.microsoft.com/office/2006/metadata/properties" xmlns:ns2="d4bf4a41-59e7-495d-a21b-9709e46e6e9d" xmlns:ns3="a3d9c4eb-70de-4e31-914b-7e7fe73a2a93" targetNamespace="http://schemas.microsoft.com/office/2006/metadata/properties" ma:root="true" ma:fieldsID="6b6c10766e53404ee9c515e06e391eb4" ns2:_="" ns3:_="">
    <xsd:import namespace="d4bf4a41-59e7-495d-a21b-9709e46e6e9d"/>
    <xsd:import namespace="a3d9c4eb-70de-4e31-914b-7e7fe73a2a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f4a41-59e7-495d-a21b-9709e46e6e9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d9c4eb-70de-4e31-914b-7e7fe73a2a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595207-DD11-421D-B814-7C0FA1EBEC4F}">
  <ds:schemaRefs>
    <ds:schemaRef ds:uri="http://schemas.microsoft.com/sharepoint/v3/contenttype/forms"/>
  </ds:schemaRefs>
</ds:datastoreItem>
</file>

<file path=customXml/itemProps2.xml><?xml version="1.0" encoding="utf-8"?>
<ds:datastoreItem xmlns:ds="http://schemas.openxmlformats.org/officeDocument/2006/customXml" ds:itemID="{52620A21-6FE0-4C9E-8D53-1373E214A0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00FE7B-6FFD-4E3E-92DE-126D69EF4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f4a41-59e7-495d-a21b-9709e46e6e9d"/>
    <ds:schemaRef ds:uri="a3d9c4eb-70de-4e31-914b-7e7fe73a2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C:\Users\natalie.jacobsen\Downloads\2021 CFC Document Template_NCA.dotx</Template>
  <TotalTime>1</TotalTime>
  <Pages>1</Pages>
  <Words>369</Words>
  <Characters>1831</Characters>
  <Application>Microsoft Office Word</Application>
  <DocSecurity>0</DocSecurity>
  <Lines>35</Lines>
  <Paragraphs>16</Paragraphs>
  <ScaleCrop>false</ScaleCrop>
  <HeadingPairs>
    <vt:vector size="2" baseType="variant">
      <vt:variant>
        <vt:lpstr>Title</vt:lpstr>
      </vt:variant>
      <vt:variant>
        <vt:i4>1</vt:i4>
      </vt:variant>
    </vt:vector>
  </HeadingPairs>
  <TitlesOfParts>
    <vt:vector size="1" baseType="lpstr">
      <vt:lpstr>Ways to Join the CFC Community</vt:lpstr>
    </vt:vector>
  </TitlesOfParts>
  <Manager/>
  <Company>Combined Federal Campaign</Company>
  <LinksUpToDate>false</LinksUpToDate>
  <CharactersWithSpaces>2184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Ways to Join the CFC Community</dc:title>
  <dc:subject>Ways to Join the CFC Community</dc:subject>
  <dc:creator>Combined Federal Campaign</dc:creator>
  <cp:keywords>Combined Federal Campaign, Advertorial</cp:keywords>
  <dc:description/>
  <cp:lastModifiedBy>*</cp:lastModifiedBy>
  <cp:revision>4</cp:revision>
  <dcterms:created xsi:type="dcterms:W3CDTF">2021-09-10T14:09:00Z</dcterms:created>
  <dcterms:modified xsi:type="dcterms:W3CDTF">2021-09-10T14:29:00Z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0x0101007840EBD7A2E37B4C96F55814A310586F</vt:lpwstr>
  </property>
</Properties>
</file>